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A2C6" w14:textId="7C98E644" w:rsidR="006F33FD" w:rsidRPr="006F33FD" w:rsidRDefault="006F33FD" w:rsidP="006F33FD">
      <w:pPr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F33FD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 xml:space="preserve">Template Workplace </w:t>
      </w:r>
      <w:r w:rsidR="003A4FA8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 xml:space="preserve">Covid-19 </w:t>
      </w:r>
      <w:r w:rsidR="003A4FA8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I</w:t>
      </w:r>
      <w:r w:rsidRPr="006F33FD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nfection Prevention and Control Policy</w:t>
      </w:r>
    </w:p>
    <w:p w14:paraId="6A660935" w14:textId="77777777" w:rsidR="006F33FD" w:rsidRPr="006F33FD" w:rsidRDefault="006F33FD" w:rsidP="006F33FD">
      <w:pPr>
        <w:jc w:val="center"/>
        <w:rPr>
          <w:rFonts w:ascii="Arial" w:hAnsi="Arial" w:cs="Arial"/>
          <w:b/>
          <w:bCs/>
          <w:sz w:val="20"/>
          <w:szCs w:val="20"/>
          <w:lang w:val="en"/>
        </w:rPr>
      </w:pPr>
    </w:p>
    <w:p w14:paraId="7E3C3B9A" w14:textId="77777777" w:rsidR="006F33FD" w:rsidRPr="006F33FD" w:rsidRDefault="006F33FD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170F2BCA" w14:textId="19337FA8" w:rsidR="009E35EB" w:rsidRPr="006F33FD" w:rsidRDefault="009E35E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6F33FD">
        <w:rPr>
          <w:rFonts w:ascii="Arial" w:hAnsi="Arial" w:cs="Arial"/>
          <w:b/>
          <w:bCs/>
          <w:sz w:val="20"/>
          <w:szCs w:val="20"/>
          <w:lang w:val="en"/>
        </w:rPr>
        <w:t xml:space="preserve">Workplace </w:t>
      </w:r>
      <w:r w:rsidR="003A4FA8">
        <w:rPr>
          <w:rFonts w:ascii="Arial" w:hAnsi="Arial" w:cs="Arial"/>
          <w:b/>
          <w:bCs/>
          <w:sz w:val="20"/>
          <w:szCs w:val="20"/>
          <w:lang w:val="en"/>
        </w:rPr>
        <w:t xml:space="preserve">Covid-19 </w:t>
      </w:r>
      <w:r w:rsidRPr="006F33FD">
        <w:rPr>
          <w:rFonts w:ascii="Arial" w:hAnsi="Arial" w:cs="Arial"/>
          <w:b/>
          <w:bCs/>
          <w:sz w:val="20"/>
          <w:szCs w:val="20"/>
          <w:lang w:val="en"/>
        </w:rPr>
        <w:t xml:space="preserve">Infection Prevention and Control </w:t>
      </w:r>
      <w:r w:rsidR="00654801" w:rsidRPr="006F33FD">
        <w:rPr>
          <w:rFonts w:ascii="Arial" w:hAnsi="Arial" w:cs="Arial"/>
          <w:b/>
          <w:bCs/>
          <w:sz w:val="20"/>
          <w:szCs w:val="20"/>
          <w:lang w:val="en"/>
        </w:rPr>
        <w:t>Policy</w:t>
      </w:r>
    </w:p>
    <w:p w14:paraId="0D0FE9CA" w14:textId="3688953E" w:rsidR="009E35EB" w:rsidRPr="006F33FD" w:rsidRDefault="009E35EB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161592EC" w14:textId="57795AC2" w:rsidR="009E35EB" w:rsidRPr="006F33FD" w:rsidRDefault="009E35E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6F33FD">
        <w:rPr>
          <w:rFonts w:ascii="Arial" w:hAnsi="Arial" w:cs="Arial"/>
          <w:b/>
          <w:bCs/>
          <w:sz w:val="20"/>
          <w:szCs w:val="20"/>
          <w:lang w:val="en"/>
        </w:rPr>
        <w:t>Purpose</w:t>
      </w:r>
    </w:p>
    <w:p w14:paraId="423BC36A" w14:textId="41E0CB8E" w:rsidR="00304E5C" w:rsidRPr="00B5404D" w:rsidRDefault="009E35EB">
      <w:pPr>
        <w:rPr>
          <w:rFonts w:ascii="Arial" w:hAnsi="Arial" w:cs="Arial"/>
          <w:sz w:val="20"/>
          <w:szCs w:val="20"/>
          <w:lang w:val="en"/>
        </w:rPr>
      </w:pPr>
      <w:r w:rsidRPr="006F33FD">
        <w:rPr>
          <w:rFonts w:ascii="Arial" w:hAnsi="Arial" w:cs="Arial"/>
          <w:sz w:val="20"/>
          <w:szCs w:val="20"/>
          <w:lang w:val="en"/>
        </w:rPr>
        <w:t>This p</w:t>
      </w:r>
      <w:r w:rsidR="00654801" w:rsidRPr="006F33FD">
        <w:rPr>
          <w:rFonts w:ascii="Arial" w:hAnsi="Arial" w:cs="Arial"/>
          <w:sz w:val="20"/>
          <w:szCs w:val="20"/>
          <w:lang w:val="en"/>
        </w:rPr>
        <w:t>olicy</w:t>
      </w:r>
      <w:r w:rsidRPr="006F33FD">
        <w:rPr>
          <w:rFonts w:ascii="Arial" w:hAnsi="Arial" w:cs="Arial"/>
          <w:sz w:val="20"/>
          <w:szCs w:val="20"/>
          <w:lang w:val="en"/>
        </w:rPr>
        <w:t xml:space="preserve"> has been introduced to communicate the Company’s approach to managing infection prevention and control within the workplace due to the outbreak of </w:t>
      </w:r>
      <w:r w:rsidR="006F33FD" w:rsidRPr="006F33FD">
        <w:rPr>
          <w:rFonts w:ascii="Arial" w:hAnsi="Arial" w:cs="Arial"/>
          <w:sz w:val="20"/>
          <w:szCs w:val="20"/>
          <w:lang w:val="en"/>
        </w:rPr>
        <w:t>Coronavirus</w:t>
      </w:r>
      <w:r w:rsidRPr="006F33FD">
        <w:rPr>
          <w:rFonts w:ascii="Arial" w:hAnsi="Arial" w:cs="Arial"/>
          <w:sz w:val="20"/>
          <w:szCs w:val="20"/>
          <w:lang w:val="en"/>
        </w:rPr>
        <w:t>.</w:t>
      </w:r>
      <w:r w:rsidR="00B5404D">
        <w:rPr>
          <w:rFonts w:ascii="Arial" w:hAnsi="Arial" w:cs="Arial"/>
          <w:sz w:val="20"/>
          <w:szCs w:val="20"/>
          <w:lang w:val="en"/>
        </w:rPr>
        <w:t xml:space="preserve">  </w:t>
      </w:r>
      <w:r w:rsidRPr="006F33FD">
        <w:rPr>
          <w:rFonts w:ascii="Arial" w:hAnsi="Arial" w:cs="Arial"/>
          <w:sz w:val="20"/>
          <w:szCs w:val="20"/>
          <w:lang w:val="en"/>
        </w:rPr>
        <w:t>Th</w:t>
      </w:r>
      <w:r w:rsidR="00B5404D">
        <w:rPr>
          <w:rFonts w:ascii="Arial" w:hAnsi="Arial" w:cs="Arial"/>
          <w:sz w:val="20"/>
          <w:szCs w:val="20"/>
          <w:lang w:val="en"/>
        </w:rPr>
        <w:t>is policy</w:t>
      </w:r>
      <w:r w:rsidRPr="006F33FD">
        <w:rPr>
          <w:rFonts w:ascii="Arial" w:hAnsi="Arial" w:cs="Arial"/>
          <w:sz w:val="20"/>
          <w:szCs w:val="20"/>
          <w:lang w:val="en"/>
        </w:rPr>
        <w:t xml:space="preserve"> applies to all employees and visitors to Company premises.</w:t>
      </w:r>
    </w:p>
    <w:p w14:paraId="794CE867" w14:textId="77777777" w:rsidR="00304E5C" w:rsidRPr="006F33FD" w:rsidRDefault="00304E5C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0D4D2C89" w14:textId="578DE311" w:rsidR="009E35EB" w:rsidRPr="006F33FD" w:rsidRDefault="009E35E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6F33FD">
        <w:rPr>
          <w:rFonts w:ascii="Arial" w:hAnsi="Arial" w:cs="Arial"/>
          <w:b/>
          <w:bCs/>
          <w:sz w:val="20"/>
          <w:szCs w:val="20"/>
          <w:lang w:val="en"/>
        </w:rPr>
        <w:t>Infection Prevention and Control</w:t>
      </w:r>
    </w:p>
    <w:p w14:paraId="2D582045" w14:textId="48CA8F9F" w:rsidR="00654801" w:rsidRPr="006F33FD" w:rsidRDefault="009E35EB" w:rsidP="003773A8">
      <w:r w:rsidRPr="006F33FD">
        <w:rPr>
          <w:rFonts w:ascii="Arial" w:hAnsi="Arial" w:cs="Arial"/>
          <w:sz w:val="20"/>
          <w:szCs w:val="20"/>
          <w:lang w:val="en"/>
        </w:rPr>
        <w:t>It is imperative that this p</w:t>
      </w:r>
      <w:r w:rsidR="00654801" w:rsidRPr="006F33FD">
        <w:rPr>
          <w:rFonts w:ascii="Arial" w:hAnsi="Arial" w:cs="Arial"/>
          <w:sz w:val="20"/>
          <w:szCs w:val="20"/>
          <w:lang w:val="en"/>
        </w:rPr>
        <w:t>olicy</w:t>
      </w:r>
      <w:r w:rsidRPr="006F33FD">
        <w:rPr>
          <w:rFonts w:ascii="Arial" w:hAnsi="Arial" w:cs="Arial"/>
          <w:sz w:val="20"/>
          <w:szCs w:val="20"/>
          <w:lang w:val="en"/>
        </w:rPr>
        <w:t xml:space="preserve"> is strictly followed and that all employees and visitors to Company premises take adequate precautions in line with this p</w:t>
      </w:r>
      <w:r w:rsidR="00654801" w:rsidRPr="006F33FD">
        <w:rPr>
          <w:rFonts w:ascii="Arial" w:hAnsi="Arial" w:cs="Arial"/>
          <w:sz w:val="20"/>
          <w:szCs w:val="20"/>
          <w:lang w:val="en"/>
        </w:rPr>
        <w:t>olicy</w:t>
      </w:r>
      <w:r w:rsidRPr="006F33FD">
        <w:rPr>
          <w:rFonts w:ascii="Arial" w:hAnsi="Arial" w:cs="Arial"/>
          <w:sz w:val="20"/>
          <w:szCs w:val="20"/>
          <w:lang w:val="en"/>
        </w:rPr>
        <w:t xml:space="preserve">.  Any employee who </w:t>
      </w:r>
      <w:r w:rsidR="00304E5C" w:rsidRPr="006F33FD">
        <w:rPr>
          <w:rFonts w:ascii="Arial" w:hAnsi="Arial" w:cs="Arial"/>
          <w:sz w:val="20"/>
          <w:szCs w:val="20"/>
          <w:lang w:val="en"/>
        </w:rPr>
        <w:t xml:space="preserve">ignores and </w:t>
      </w:r>
      <w:r w:rsidRPr="006F33FD">
        <w:rPr>
          <w:rFonts w:ascii="Arial" w:hAnsi="Arial" w:cs="Arial"/>
          <w:sz w:val="20"/>
          <w:szCs w:val="20"/>
          <w:lang w:val="en"/>
        </w:rPr>
        <w:t>disregards the rules herewith, may be subject to formal management in line with the Company’s Disciplinary Procedure.</w:t>
      </w:r>
    </w:p>
    <w:p w14:paraId="69BBD1EC" w14:textId="77777777" w:rsidR="00654801" w:rsidRPr="006F33FD" w:rsidRDefault="00654801" w:rsidP="009E35EB">
      <w:pPr>
        <w:pStyle w:val="NoSpacing"/>
        <w:rPr>
          <w:rFonts w:cs="Arial"/>
          <w:b/>
          <w:bCs/>
          <w:sz w:val="20"/>
          <w:szCs w:val="20"/>
        </w:rPr>
      </w:pPr>
    </w:p>
    <w:p w14:paraId="73E1E311" w14:textId="7291067A" w:rsidR="007368B6" w:rsidRPr="006F33FD" w:rsidRDefault="00304E5C" w:rsidP="009E35EB">
      <w:pPr>
        <w:pStyle w:val="NoSpacing"/>
        <w:rPr>
          <w:rFonts w:cs="Arial"/>
          <w:b/>
          <w:bCs/>
          <w:sz w:val="20"/>
          <w:szCs w:val="20"/>
        </w:rPr>
      </w:pPr>
      <w:r w:rsidRPr="006F33FD">
        <w:rPr>
          <w:rFonts w:cs="Arial"/>
          <w:b/>
          <w:bCs/>
          <w:sz w:val="20"/>
          <w:szCs w:val="20"/>
        </w:rPr>
        <w:t>Employer Responsibilities:</w:t>
      </w:r>
    </w:p>
    <w:p w14:paraId="40B27A45" w14:textId="796325D1" w:rsidR="006F33FD" w:rsidRPr="006F33FD" w:rsidRDefault="006F33FD" w:rsidP="009E35EB">
      <w:pPr>
        <w:pStyle w:val="NoSpacing"/>
        <w:rPr>
          <w:rFonts w:cs="Arial"/>
          <w:b/>
          <w:bCs/>
          <w:sz w:val="20"/>
          <w:szCs w:val="20"/>
        </w:rPr>
      </w:pPr>
      <w:r w:rsidRPr="006F33FD">
        <w:rPr>
          <w:rFonts w:cs="Arial"/>
          <w:b/>
          <w:bCs/>
          <w:sz w:val="20"/>
          <w:szCs w:val="20"/>
        </w:rPr>
        <w:t>&lt;</w:t>
      </w:r>
      <w:proofErr w:type="gramStart"/>
      <w:r w:rsidRPr="003773A8">
        <w:rPr>
          <w:rFonts w:cs="Arial"/>
          <w:b/>
          <w:bCs/>
          <w:sz w:val="20"/>
          <w:szCs w:val="20"/>
          <w:highlight w:val="yellow"/>
        </w:rPr>
        <w:t>Delete</w:t>
      </w:r>
      <w:proofErr w:type="gramEnd"/>
      <w:r w:rsidRPr="003773A8">
        <w:rPr>
          <w:rFonts w:cs="Arial"/>
          <w:b/>
          <w:bCs/>
          <w:sz w:val="20"/>
          <w:szCs w:val="20"/>
          <w:highlight w:val="yellow"/>
        </w:rPr>
        <w:t xml:space="preserve"> </w:t>
      </w:r>
      <w:r w:rsidR="003773A8" w:rsidRPr="003773A8">
        <w:rPr>
          <w:rFonts w:cs="Arial"/>
          <w:b/>
          <w:bCs/>
          <w:sz w:val="20"/>
          <w:szCs w:val="20"/>
          <w:highlight w:val="yellow"/>
        </w:rPr>
        <w:t>if not relevant</w:t>
      </w:r>
      <w:r w:rsidRPr="006F33FD">
        <w:rPr>
          <w:rFonts w:cs="Arial"/>
          <w:b/>
          <w:bCs/>
          <w:sz w:val="20"/>
          <w:szCs w:val="20"/>
        </w:rPr>
        <w:t>&gt;</w:t>
      </w:r>
    </w:p>
    <w:p w14:paraId="1394FA34" w14:textId="59F78EF4" w:rsidR="00304E5C" w:rsidRPr="006F33FD" w:rsidRDefault="00304E5C" w:rsidP="009E35EB">
      <w:pPr>
        <w:pStyle w:val="NoSpacing"/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>To</w:t>
      </w:r>
      <w:r w:rsidR="009E35EB" w:rsidRPr="006F33FD">
        <w:rPr>
          <w:rFonts w:cs="Arial"/>
          <w:sz w:val="20"/>
          <w:szCs w:val="20"/>
        </w:rPr>
        <w:t xml:space="preserve"> restrict and reduce the risk of infection in the workplace, the Company will:</w:t>
      </w:r>
    </w:p>
    <w:p w14:paraId="524450B1" w14:textId="1CFB7395" w:rsidR="008F1681" w:rsidRPr="006F33FD" w:rsidRDefault="008F1681" w:rsidP="008F1681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>Follow all necessary and appropriate Government guidance</w:t>
      </w:r>
    </w:p>
    <w:p w14:paraId="758DD831" w14:textId="67EDE884" w:rsidR="00654801" w:rsidRPr="006F33FD" w:rsidRDefault="00654801" w:rsidP="008F1681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Designate a Company Lead on Infection Prevention and Control </w:t>
      </w:r>
    </w:p>
    <w:p w14:paraId="57623CDC" w14:textId="5A87BAA9" w:rsidR="008F1681" w:rsidRPr="006F33FD" w:rsidRDefault="00304E5C" w:rsidP="008F1681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Set up a 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cross-departmental 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working party to ensure this </w:t>
      </w:r>
      <w:r w:rsidR="00B5404D">
        <w:rPr>
          <w:rStyle w:val="Bold"/>
          <w:rFonts w:cs="Arial"/>
          <w:b w:val="0"/>
          <w:bCs/>
          <w:sz w:val="20"/>
          <w:szCs w:val="20"/>
        </w:rPr>
        <w:t>policy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is regularly reviewed and audited</w:t>
      </w:r>
    </w:p>
    <w:p w14:paraId="27EB8A03" w14:textId="4EA9D49D" w:rsidR="008F1681" w:rsidRPr="006F33FD" w:rsidRDefault="008F1681" w:rsidP="008F1681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Keep a record of all such meetings and share any necessary updates that may be </w:t>
      </w:r>
      <w:proofErr w:type="gramStart"/>
      <w:r w:rsidRPr="006F33FD">
        <w:rPr>
          <w:rStyle w:val="Bold"/>
          <w:rFonts w:cs="Arial"/>
          <w:b w:val="0"/>
          <w:bCs/>
          <w:sz w:val="20"/>
          <w:szCs w:val="20"/>
        </w:rPr>
        <w:t>required</w:t>
      </w:r>
      <w:proofErr w:type="gramEnd"/>
      <w:r w:rsidR="004D0977">
        <w:rPr>
          <w:rStyle w:val="Bold"/>
          <w:rFonts w:cs="Arial"/>
          <w:b w:val="0"/>
          <w:bCs/>
          <w:sz w:val="20"/>
          <w:szCs w:val="20"/>
        </w:rPr>
        <w:t xml:space="preserve"> with all employees</w:t>
      </w:r>
    </w:p>
    <w:p w14:paraId="5B93E9FC" w14:textId="4C7748FB" w:rsidR="008F1681" w:rsidRPr="006F33FD" w:rsidRDefault="008F1681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Ensure all employees co-operate and </w:t>
      </w:r>
      <w:proofErr w:type="gramStart"/>
      <w:r w:rsidRPr="006F33FD">
        <w:rPr>
          <w:rStyle w:val="Bold"/>
          <w:rFonts w:cs="Arial"/>
          <w:b w:val="0"/>
          <w:bCs/>
          <w:sz w:val="20"/>
          <w:szCs w:val="20"/>
        </w:rPr>
        <w:t>comply with</w:t>
      </w:r>
      <w:proofErr w:type="gramEnd"/>
      <w:r w:rsidRPr="006F33FD">
        <w:rPr>
          <w:rStyle w:val="Bold"/>
          <w:rFonts w:cs="Arial"/>
          <w:b w:val="0"/>
          <w:bCs/>
          <w:sz w:val="20"/>
          <w:szCs w:val="20"/>
        </w:rPr>
        <w:t xml:space="preserve"> this</w:t>
      </w:r>
      <w:r w:rsidR="003773A8">
        <w:rPr>
          <w:rStyle w:val="Bold"/>
          <w:rFonts w:cs="Arial"/>
          <w:b w:val="0"/>
          <w:bCs/>
          <w:sz w:val="20"/>
          <w:szCs w:val="20"/>
        </w:rPr>
        <w:t xml:space="preserve"> policy</w:t>
      </w:r>
    </w:p>
    <w:p w14:paraId="7C3DBC0E" w14:textId="173796A2" w:rsidR="00304E5C" w:rsidRPr="006F33FD" w:rsidRDefault="00304E5C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>Ensure that all employees and visitors to Company premises are provided with suitable information, instruction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, </w:t>
      </w:r>
      <w:proofErr w:type="gramStart"/>
      <w:r w:rsidR="00B5404D">
        <w:rPr>
          <w:rStyle w:val="Bold"/>
          <w:rFonts w:cs="Arial"/>
          <w:b w:val="0"/>
          <w:bCs/>
          <w:sz w:val="20"/>
          <w:szCs w:val="20"/>
        </w:rPr>
        <w:t>guidance</w:t>
      </w:r>
      <w:proofErr w:type="gramEnd"/>
      <w:r w:rsidRPr="006F33FD">
        <w:rPr>
          <w:rStyle w:val="Bold"/>
          <w:rFonts w:cs="Arial"/>
          <w:b w:val="0"/>
          <w:bCs/>
          <w:sz w:val="20"/>
          <w:szCs w:val="20"/>
        </w:rPr>
        <w:t xml:space="preserve"> and supervision to assist with the implementation of this p</w:t>
      </w:r>
      <w:r w:rsidR="003773A8">
        <w:rPr>
          <w:rStyle w:val="Bold"/>
          <w:rFonts w:cs="Arial"/>
          <w:b w:val="0"/>
          <w:bCs/>
          <w:sz w:val="20"/>
          <w:szCs w:val="20"/>
        </w:rPr>
        <w:t>olicy</w:t>
      </w:r>
    </w:p>
    <w:p w14:paraId="3F5914EE" w14:textId="5239B4DA" w:rsidR="00304E5C" w:rsidRPr="006F33FD" w:rsidRDefault="00304E5C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Ensure adequate resources are available to all employees 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and visitors to Company premises 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to </w:t>
      </w:r>
      <w:r w:rsidR="007368B6" w:rsidRPr="006F33FD">
        <w:rPr>
          <w:rStyle w:val="Bold"/>
          <w:rFonts w:cs="Arial"/>
          <w:b w:val="0"/>
          <w:bCs/>
          <w:sz w:val="20"/>
          <w:szCs w:val="20"/>
        </w:rPr>
        <w:t xml:space="preserve">support them in </w:t>
      </w:r>
      <w:proofErr w:type="gramStart"/>
      <w:r w:rsidR="007368B6" w:rsidRPr="006F33FD">
        <w:rPr>
          <w:rStyle w:val="Bold"/>
          <w:rFonts w:cs="Arial"/>
          <w:b w:val="0"/>
          <w:bCs/>
          <w:sz w:val="20"/>
          <w:szCs w:val="20"/>
        </w:rPr>
        <w:t>complying with</w:t>
      </w:r>
      <w:proofErr w:type="gramEnd"/>
      <w:r w:rsidR="008F1681" w:rsidRPr="006F33FD">
        <w:rPr>
          <w:rStyle w:val="Bold"/>
          <w:rFonts w:cs="Arial"/>
          <w:b w:val="0"/>
          <w:bCs/>
          <w:sz w:val="20"/>
          <w:szCs w:val="20"/>
        </w:rPr>
        <w:t xml:space="preserve"> this p</w:t>
      </w:r>
      <w:r w:rsidR="007368B6" w:rsidRPr="006F33FD">
        <w:rPr>
          <w:rStyle w:val="Bold"/>
          <w:rFonts w:cs="Arial"/>
          <w:b w:val="0"/>
          <w:bCs/>
          <w:sz w:val="20"/>
          <w:szCs w:val="20"/>
        </w:rPr>
        <w:t>olicy</w:t>
      </w:r>
    </w:p>
    <w:p w14:paraId="04F43B57" w14:textId="5C367CCB" w:rsidR="00654801" w:rsidRPr="006F33FD" w:rsidRDefault="00654801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Review 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and adapt 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the </w:t>
      </w:r>
      <w:r w:rsidR="007368B6" w:rsidRPr="006F33FD">
        <w:rPr>
          <w:rStyle w:val="Bold"/>
          <w:rFonts w:cs="Arial"/>
          <w:b w:val="0"/>
          <w:bCs/>
          <w:sz w:val="20"/>
          <w:szCs w:val="20"/>
        </w:rPr>
        <w:t xml:space="preserve">workplace 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and all employees working hours 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to </w:t>
      </w:r>
      <w:proofErr w:type="gramStart"/>
      <w:r w:rsidRPr="006F33FD">
        <w:rPr>
          <w:rStyle w:val="Bold"/>
          <w:rFonts w:cs="Arial"/>
          <w:b w:val="0"/>
          <w:bCs/>
          <w:sz w:val="20"/>
          <w:szCs w:val="20"/>
        </w:rPr>
        <w:t>facilitate</w:t>
      </w:r>
      <w:proofErr w:type="gramEnd"/>
      <w:r w:rsidRPr="006F33FD">
        <w:rPr>
          <w:rStyle w:val="Bold"/>
          <w:rFonts w:cs="Arial"/>
          <w:b w:val="0"/>
          <w:bCs/>
          <w:sz w:val="20"/>
          <w:szCs w:val="20"/>
        </w:rPr>
        <w:t xml:space="preserve"> appropriate social distancing of 2 meters </w:t>
      </w:r>
      <w:r w:rsidR="007368B6" w:rsidRPr="006F33FD">
        <w:rPr>
          <w:rStyle w:val="Bold"/>
          <w:rFonts w:cs="Arial"/>
          <w:b w:val="0"/>
          <w:bCs/>
          <w:sz w:val="20"/>
          <w:szCs w:val="20"/>
        </w:rPr>
        <w:t xml:space="preserve">between </w:t>
      </w:r>
      <w:r w:rsidRPr="006F33FD">
        <w:rPr>
          <w:rStyle w:val="Bold"/>
          <w:rFonts w:cs="Arial"/>
          <w:b w:val="0"/>
          <w:bCs/>
          <w:sz w:val="20"/>
          <w:szCs w:val="20"/>
        </w:rPr>
        <w:t>employee</w:t>
      </w:r>
      <w:r w:rsidR="007368B6" w:rsidRPr="006F33FD">
        <w:rPr>
          <w:rStyle w:val="Bold"/>
          <w:rFonts w:cs="Arial"/>
          <w:b w:val="0"/>
          <w:bCs/>
          <w:sz w:val="20"/>
          <w:szCs w:val="20"/>
        </w:rPr>
        <w:t>s</w:t>
      </w:r>
      <w:r w:rsidR="004D0977">
        <w:rPr>
          <w:rStyle w:val="Bold"/>
          <w:rFonts w:cs="Arial"/>
          <w:b w:val="0"/>
          <w:bCs/>
          <w:sz w:val="20"/>
          <w:szCs w:val="20"/>
        </w:rPr>
        <w:t>,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 and</w:t>
      </w:r>
      <w:r w:rsidR="004D0977">
        <w:rPr>
          <w:rStyle w:val="Bold"/>
          <w:rFonts w:cs="Arial"/>
          <w:b w:val="0"/>
          <w:bCs/>
          <w:sz w:val="20"/>
          <w:szCs w:val="20"/>
        </w:rPr>
        <w:t xml:space="preserve"> between</w:t>
      </w:r>
      <w:r w:rsidR="00B5404D">
        <w:rPr>
          <w:rStyle w:val="Bold"/>
          <w:rFonts w:cs="Arial"/>
          <w:b w:val="0"/>
          <w:bCs/>
          <w:sz w:val="20"/>
          <w:szCs w:val="20"/>
        </w:rPr>
        <w:t xml:space="preserve"> visitors to Company premises</w:t>
      </w:r>
    </w:p>
    <w:p w14:paraId="0224FDF7" w14:textId="0C7321FD" w:rsidR="00304E5C" w:rsidRPr="006F33FD" w:rsidRDefault="008F1681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>E</w:t>
      </w:r>
      <w:r w:rsidR="00304E5C" w:rsidRPr="006F33FD">
        <w:rPr>
          <w:rStyle w:val="Bold"/>
          <w:rFonts w:cs="Arial"/>
          <w:b w:val="0"/>
          <w:bCs/>
          <w:sz w:val="20"/>
          <w:szCs w:val="20"/>
        </w:rPr>
        <w:t xml:space="preserve">nsure the workplace is deep cleaned at the end of each working day to ensure 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appropriate standards of </w:t>
      </w:r>
      <w:r w:rsidR="00304E5C" w:rsidRPr="006F33FD">
        <w:rPr>
          <w:rStyle w:val="Bold"/>
          <w:rFonts w:cs="Arial"/>
          <w:b w:val="0"/>
          <w:bCs/>
          <w:sz w:val="20"/>
          <w:szCs w:val="20"/>
        </w:rPr>
        <w:t xml:space="preserve">hygiene </w:t>
      </w:r>
      <w:r w:rsidRPr="006F33FD">
        <w:rPr>
          <w:rStyle w:val="Bold"/>
          <w:rFonts w:cs="Arial"/>
          <w:b w:val="0"/>
          <w:bCs/>
          <w:sz w:val="20"/>
          <w:szCs w:val="20"/>
        </w:rPr>
        <w:t>are</w:t>
      </w:r>
      <w:r w:rsidR="00304E5C" w:rsidRPr="006F33FD">
        <w:rPr>
          <w:rStyle w:val="Bold"/>
          <w:rFonts w:cs="Arial"/>
          <w:b w:val="0"/>
          <w:bCs/>
          <w:sz w:val="20"/>
          <w:szCs w:val="20"/>
        </w:rPr>
        <w:t xml:space="preserve"> maintained throughout the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</w:t>
      </w:r>
      <w:r w:rsidR="007368B6" w:rsidRPr="006F33FD">
        <w:rPr>
          <w:rStyle w:val="Bold"/>
          <w:rFonts w:cs="Arial"/>
          <w:b w:val="0"/>
          <w:bCs/>
          <w:sz w:val="20"/>
          <w:szCs w:val="20"/>
        </w:rPr>
        <w:t>Company premises</w:t>
      </w:r>
    </w:p>
    <w:p w14:paraId="3B31AC67" w14:textId="4A9A8956" w:rsidR="008F1681" w:rsidRPr="006F33FD" w:rsidRDefault="008F1681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Ensure there </w:t>
      </w:r>
      <w:r w:rsidR="004D0977">
        <w:rPr>
          <w:rStyle w:val="Bold"/>
          <w:rFonts w:cs="Arial"/>
          <w:b w:val="0"/>
          <w:bCs/>
          <w:sz w:val="20"/>
          <w:szCs w:val="20"/>
        </w:rPr>
        <w:t>are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suitable and </w:t>
      </w:r>
      <w:proofErr w:type="gramStart"/>
      <w:r w:rsidRPr="006F33FD">
        <w:rPr>
          <w:rStyle w:val="Bold"/>
          <w:rFonts w:cs="Arial"/>
          <w:b w:val="0"/>
          <w:bCs/>
          <w:sz w:val="20"/>
          <w:szCs w:val="20"/>
        </w:rPr>
        <w:t>sufficient</w:t>
      </w:r>
      <w:proofErr w:type="gramEnd"/>
      <w:r w:rsidRPr="006F33FD">
        <w:rPr>
          <w:rStyle w:val="Bold"/>
          <w:rFonts w:cs="Arial"/>
          <w:b w:val="0"/>
          <w:bCs/>
          <w:sz w:val="20"/>
          <w:szCs w:val="20"/>
        </w:rPr>
        <w:t xml:space="preserve"> hand washing facilities </w:t>
      </w:r>
      <w:r w:rsidR="009A240E" w:rsidRPr="006F33FD">
        <w:rPr>
          <w:rStyle w:val="Bold"/>
          <w:rFonts w:cs="Arial"/>
          <w:b w:val="0"/>
          <w:bCs/>
          <w:sz w:val="20"/>
          <w:szCs w:val="20"/>
        </w:rPr>
        <w:t xml:space="preserve">(soap/alcohol-based hand sanitizer) </w:t>
      </w:r>
      <w:r w:rsidRPr="006F33FD">
        <w:rPr>
          <w:rStyle w:val="Bold"/>
          <w:rFonts w:cs="Arial"/>
          <w:b w:val="0"/>
          <w:bCs/>
          <w:sz w:val="20"/>
          <w:szCs w:val="20"/>
        </w:rPr>
        <w:t>available to all employees and visitors to Company premises</w:t>
      </w:r>
    </w:p>
    <w:p w14:paraId="552B3688" w14:textId="0E77B7C5" w:rsidR="0095398B" w:rsidRDefault="0095398B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Ensure there </w:t>
      </w:r>
      <w:r w:rsidR="004D0977">
        <w:rPr>
          <w:rStyle w:val="Bold"/>
          <w:rFonts w:cs="Arial"/>
          <w:b w:val="0"/>
          <w:bCs/>
          <w:sz w:val="20"/>
          <w:szCs w:val="20"/>
        </w:rPr>
        <w:t>are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suitable and </w:t>
      </w:r>
      <w:proofErr w:type="gramStart"/>
      <w:r w:rsidRPr="006F33FD">
        <w:rPr>
          <w:rStyle w:val="Bold"/>
          <w:rFonts w:cs="Arial"/>
          <w:b w:val="0"/>
          <w:bCs/>
          <w:sz w:val="20"/>
          <w:szCs w:val="20"/>
        </w:rPr>
        <w:t>sufficient</w:t>
      </w:r>
      <w:proofErr w:type="gramEnd"/>
      <w:r w:rsidRPr="006F33FD">
        <w:rPr>
          <w:rStyle w:val="Bold"/>
          <w:rFonts w:cs="Arial"/>
          <w:b w:val="0"/>
          <w:bCs/>
          <w:sz w:val="20"/>
          <w:szCs w:val="20"/>
        </w:rPr>
        <w:t xml:space="preserve"> cleaning products available for employees to use to clean personal workstations</w:t>
      </w:r>
    </w:p>
    <w:p w14:paraId="21D1C26E" w14:textId="5FA6457C" w:rsidR="003A4FA8" w:rsidRPr="003A4FA8" w:rsidRDefault="003A4FA8" w:rsidP="003A4FA8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 xml:space="preserve">Ensure there </w:t>
      </w:r>
      <w:r>
        <w:rPr>
          <w:rStyle w:val="Bold"/>
          <w:rFonts w:cs="Arial"/>
          <w:b w:val="0"/>
          <w:bCs/>
          <w:sz w:val="20"/>
          <w:szCs w:val="20"/>
        </w:rPr>
        <w:t>are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suitable and </w:t>
      </w:r>
      <w:proofErr w:type="gramStart"/>
      <w:r w:rsidRPr="006F33FD">
        <w:rPr>
          <w:rStyle w:val="Bold"/>
          <w:rFonts w:cs="Arial"/>
          <w:b w:val="0"/>
          <w:bCs/>
          <w:sz w:val="20"/>
          <w:szCs w:val="20"/>
        </w:rPr>
        <w:t>sufficient</w:t>
      </w:r>
      <w:proofErr w:type="gramEnd"/>
      <w:r w:rsidRPr="006F33FD">
        <w:rPr>
          <w:rStyle w:val="Bold"/>
          <w:rFonts w:cs="Arial"/>
          <w:b w:val="0"/>
          <w:bCs/>
          <w:sz w:val="20"/>
          <w:szCs w:val="20"/>
        </w:rPr>
        <w:t xml:space="preserve"> </w:t>
      </w:r>
      <w:r>
        <w:rPr>
          <w:rStyle w:val="Bold"/>
          <w:rFonts w:cs="Arial"/>
          <w:b w:val="0"/>
          <w:bCs/>
          <w:sz w:val="20"/>
          <w:szCs w:val="20"/>
        </w:rPr>
        <w:t>personal protective equipment (PPE)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available to all employees and visitors to Company premises</w:t>
      </w:r>
    </w:p>
    <w:p w14:paraId="590C9BF0" w14:textId="677C1902" w:rsidR="008F1681" w:rsidRPr="006F33FD" w:rsidRDefault="008F1681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>Receive external advice where necessary</w:t>
      </w:r>
      <w:r w:rsidR="00795387" w:rsidRPr="006F33FD">
        <w:rPr>
          <w:rStyle w:val="Bold"/>
          <w:rFonts w:cs="Arial"/>
          <w:b w:val="0"/>
          <w:bCs/>
          <w:sz w:val="20"/>
          <w:szCs w:val="20"/>
        </w:rPr>
        <w:t xml:space="preserve"> and manage all associated employee related issues arising in line with the latest employment law advice and guidance</w:t>
      </w:r>
    </w:p>
    <w:p w14:paraId="1ED84B01" w14:textId="1B38F162" w:rsidR="006F33FD" w:rsidRPr="006F33FD" w:rsidRDefault="006F33FD" w:rsidP="00304E5C">
      <w:pPr>
        <w:pStyle w:val="NoSpacing"/>
        <w:numPr>
          <w:ilvl w:val="0"/>
          <w:numId w:val="1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>&lt;</w:t>
      </w:r>
      <w:r w:rsidRPr="006F33FD">
        <w:rPr>
          <w:rStyle w:val="Bold"/>
          <w:rFonts w:cs="Arial"/>
          <w:b w:val="0"/>
          <w:bCs/>
          <w:sz w:val="20"/>
          <w:szCs w:val="20"/>
          <w:highlight w:val="yellow"/>
        </w:rPr>
        <w:t>Add any further employer responsibilities which may be applicable</w:t>
      </w:r>
      <w:r w:rsidRPr="006F33FD">
        <w:rPr>
          <w:rStyle w:val="Bold"/>
          <w:rFonts w:cs="Arial"/>
          <w:b w:val="0"/>
          <w:bCs/>
          <w:sz w:val="20"/>
          <w:szCs w:val="20"/>
        </w:rPr>
        <w:t>&gt;</w:t>
      </w:r>
    </w:p>
    <w:p w14:paraId="1465F755" w14:textId="271DB4D7" w:rsidR="009E35EB" w:rsidRPr="006F33FD" w:rsidRDefault="009E35EB" w:rsidP="009E35EB">
      <w:pPr>
        <w:pStyle w:val="NoSpacing"/>
        <w:rPr>
          <w:rFonts w:cs="Arial"/>
          <w:sz w:val="20"/>
          <w:szCs w:val="20"/>
        </w:rPr>
      </w:pPr>
    </w:p>
    <w:p w14:paraId="612426F7" w14:textId="257241B2" w:rsidR="00654801" w:rsidRPr="006F33FD" w:rsidRDefault="00654801" w:rsidP="009E35EB">
      <w:pPr>
        <w:pStyle w:val="NoSpacing"/>
        <w:rPr>
          <w:rFonts w:cs="Arial"/>
          <w:b/>
          <w:bCs/>
          <w:sz w:val="20"/>
          <w:szCs w:val="20"/>
        </w:rPr>
      </w:pPr>
      <w:r w:rsidRPr="006F33FD">
        <w:rPr>
          <w:rFonts w:cs="Arial"/>
          <w:b/>
          <w:bCs/>
          <w:sz w:val="20"/>
          <w:szCs w:val="20"/>
        </w:rPr>
        <w:t>Employee Responsibilities:</w:t>
      </w:r>
    </w:p>
    <w:p w14:paraId="2B4F2168" w14:textId="789DACEA" w:rsidR="006F33FD" w:rsidRPr="006F33FD" w:rsidRDefault="006F33FD" w:rsidP="009E35EB">
      <w:pPr>
        <w:pStyle w:val="NoSpacing"/>
        <w:rPr>
          <w:rFonts w:cs="Arial"/>
          <w:b/>
          <w:bCs/>
          <w:sz w:val="20"/>
          <w:szCs w:val="20"/>
        </w:rPr>
      </w:pPr>
      <w:r w:rsidRPr="006F33FD">
        <w:rPr>
          <w:rFonts w:cs="Arial"/>
          <w:b/>
          <w:bCs/>
          <w:sz w:val="20"/>
          <w:szCs w:val="20"/>
        </w:rPr>
        <w:t>&lt;</w:t>
      </w:r>
      <w:proofErr w:type="gramStart"/>
      <w:r w:rsidRPr="006F33FD">
        <w:rPr>
          <w:rFonts w:cs="Arial"/>
          <w:b/>
          <w:bCs/>
          <w:sz w:val="20"/>
          <w:szCs w:val="20"/>
          <w:highlight w:val="yellow"/>
        </w:rPr>
        <w:t>Delete</w:t>
      </w:r>
      <w:proofErr w:type="gramEnd"/>
      <w:r w:rsidRPr="006F33FD">
        <w:rPr>
          <w:rFonts w:cs="Arial"/>
          <w:b/>
          <w:bCs/>
          <w:sz w:val="20"/>
          <w:szCs w:val="20"/>
          <w:highlight w:val="yellow"/>
        </w:rPr>
        <w:t xml:space="preserve"> </w:t>
      </w:r>
      <w:r w:rsidR="003773A8" w:rsidRPr="003773A8">
        <w:rPr>
          <w:rFonts w:cs="Arial"/>
          <w:b/>
          <w:bCs/>
          <w:sz w:val="20"/>
          <w:szCs w:val="20"/>
          <w:highlight w:val="yellow"/>
        </w:rPr>
        <w:t>if not relevant</w:t>
      </w:r>
      <w:r w:rsidRPr="006F33FD">
        <w:rPr>
          <w:rFonts w:cs="Arial"/>
          <w:b/>
          <w:bCs/>
          <w:sz w:val="20"/>
          <w:szCs w:val="20"/>
        </w:rPr>
        <w:t>&gt;</w:t>
      </w:r>
    </w:p>
    <w:p w14:paraId="751EE1F1" w14:textId="7BD374DB" w:rsidR="00654801" w:rsidRPr="006F33FD" w:rsidRDefault="00654801" w:rsidP="00654801">
      <w:pPr>
        <w:pStyle w:val="NoSpacing"/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>To restrict and reduce the risk of infection in the workplace, all employees are required to:</w:t>
      </w:r>
    </w:p>
    <w:p w14:paraId="63C55139" w14:textId="68432CCA" w:rsidR="00654801" w:rsidRPr="006F33FD" w:rsidRDefault="00654801" w:rsidP="00654801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>Co-operate with and fully comply with this policy</w:t>
      </w:r>
    </w:p>
    <w:p w14:paraId="441B577B" w14:textId="131967AA" w:rsidR="00654801" w:rsidRPr="006F33FD" w:rsidRDefault="00654801" w:rsidP="00654801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>Report any concerns or queries with this policy to the Infection Prevention and Control Lead</w:t>
      </w:r>
    </w:p>
    <w:p w14:paraId="50AA9DC7" w14:textId="24B821FF" w:rsidR="00654801" w:rsidRPr="006F33FD" w:rsidRDefault="00654801" w:rsidP="00654801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>Comply with appropriate hygiene measures</w:t>
      </w:r>
      <w:r w:rsidR="009A240E" w:rsidRPr="006F33FD">
        <w:rPr>
          <w:rFonts w:cs="Arial"/>
          <w:sz w:val="20"/>
          <w:szCs w:val="20"/>
        </w:rPr>
        <w:t>, as follows;</w:t>
      </w:r>
    </w:p>
    <w:p w14:paraId="70ADE485" w14:textId="031A5346" w:rsidR="009A240E" w:rsidRPr="006F33FD" w:rsidRDefault="009A240E" w:rsidP="009A240E">
      <w:pPr>
        <w:pStyle w:val="ListParagraph"/>
        <w:numPr>
          <w:ilvl w:val="1"/>
          <w:numId w:val="4"/>
        </w:numPr>
        <w:ind w:left="426" w:firstLine="0"/>
        <w:contextualSpacing/>
        <w:rPr>
          <w:rFonts w:ascii="Arial" w:hAnsi="Arial"/>
          <w:sz w:val="20"/>
          <w:szCs w:val="20"/>
          <w:lang w:val="en-US"/>
        </w:rPr>
      </w:pPr>
      <w:r w:rsidRPr="006F33FD">
        <w:rPr>
          <w:rFonts w:ascii="Arial" w:hAnsi="Arial"/>
          <w:sz w:val="20"/>
          <w:szCs w:val="20"/>
          <w:lang w:val="en-US"/>
        </w:rPr>
        <w:t>Wash hands frequently with soap/alcohol-based hand sanitizer</w:t>
      </w:r>
    </w:p>
    <w:p w14:paraId="5A24C78A" w14:textId="6D4E9C6A" w:rsidR="009A240E" w:rsidRPr="006F33FD" w:rsidRDefault="009A240E" w:rsidP="009A240E">
      <w:pPr>
        <w:pStyle w:val="ListParagraph"/>
        <w:numPr>
          <w:ilvl w:val="1"/>
          <w:numId w:val="4"/>
        </w:numPr>
        <w:ind w:left="709" w:hanging="283"/>
        <w:contextualSpacing/>
        <w:rPr>
          <w:rFonts w:ascii="Arial" w:hAnsi="Arial"/>
          <w:sz w:val="20"/>
          <w:szCs w:val="20"/>
          <w:lang w:val="en-US"/>
        </w:rPr>
      </w:pPr>
      <w:r w:rsidRPr="006F33FD">
        <w:rPr>
          <w:rFonts w:ascii="Arial" w:hAnsi="Arial"/>
          <w:sz w:val="20"/>
          <w:szCs w:val="20"/>
          <w:lang w:val="en-US"/>
        </w:rPr>
        <w:t>Cover mouth and nose with bent elbow or tissue when coughing or sneezing and throw tissue away immediately</w:t>
      </w:r>
    </w:p>
    <w:p w14:paraId="5007D179" w14:textId="5193BAC8" w:rsidR="009A240E" w:rsidRPr="006F33FD" w:rsidRDefault="009A240E" w:rsidP="009A240E">
      <w:pPr>
        <w:pStyle w:val="ListParagraph"/>
        <w:numPr>
          <w:ilvl w:val="1"/>
          <w:numId w:val="4"/>
        </w:numPr>
        <w:ind w:left="426" w:firstLine="0"/>
        <w:contextualSpacing/>
        <w:rPr>
          <w:rFonts w:ascii="Arial" w:hAnsi="Arial"/>
          <w:sz w:val="20"/>
          <w:szCs w:val="20"/>
          <w:lang w:val="en-US"/>
        </w:rPr>
      </w:pPr>
      <w:r w:rsidRPr="006F33FD">
        <w:rPr>
          <w:rFonts w:ascii="Arial" w:hAnsi="Arial"/>
          <w:sz w:val="20"/>
          <w:szCs w:val="20"/>
          <w:lang w:val="en-US"/>
        </w:rPr>
        <w:t>Avoid touching your eye</w:t>
      </w:r>
      <w:r w:rsidR="00D95828">
        <w:rPr>
          <w:rFonts w:ascii="Arial" w:hAnsi="Arial"/>
          <w:sz w:val="20"/>
          <w:szCs w:val="20"/>
          <w:lang w:val="en-US"/>
        </w:rPr>
        <w:t>s</w:t>
      </w:r>
      <w:r w:rsidRPr="006F33FD">
        <w:rPr>
          <w:rFonts w:ascii="Arial" w:hAnsi="Arial"/>
          <w:sz w:val="20"/>
          <w:szCs w:val="20"/>
          <w:lang w:val="en-US"/>
        </w:rPr>
        <w:t>, nose and mouth</w:t>
      </w:r>
    </w:p>
    <w:p w14:paraId="46FCF0C7" w14:textId="23F9500A" w:rsidR="009A240E" w:rsidRPr="006F33FD" w:rsidRDefault="009A240E" w:rsidP="009A240E">
      <w:pPr>
        <w:pStyle w:val="NoSpacing"/>
        <w:numPr>
          <w:ilvl w:val="1"/>
          <w:numId w:val="4"/>
        </w:numPr>
        <w:ind w:left="426" w:firstLine="0"/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  <w:lang w:val="en-US"/>
        </w:rPr>
        <w:t xml:space="preserve">Keep at least </w:t>
      </w:r>
      <w:r w:rsidR="00D95828">
        <w:rPr>
          <w:rFonts w:cs="Arial"/>
          <w:sz w:val="20"/>
          <w:szCs w:val="20"/>
          <w:lang w:val="en-US"/>
        </w:rPr>
        <w:t>two</w:t>
      </w:r>
      <w:r w:rsidRPr="006F33FD">
        <w:rPr>
          <w:rFonts w:cs="Arial"/>
          <w:sz w:val="20"/>
          <w:szCs w:val="20"/>
          <w:lang w:val="en-US"/>
        </w:rPr>
        <w:t xml:space="preserve"> meter</w:t>
      </w:r>
      <w:r w:rsidR="00D95828">
        <w:rPr>
          <w:rFonts w:cs="Arial"/>
          <w:sz w:val="20"/>
          <w:szCs w:val="20"/>
          <w:lang w:val="en-US"/>
        </w:rPr>
        <w:t>s</w:t>
      </w:r>
      <w:r w:rsidRPr="006F33FD">
        <w:rPr>
          <w:rFonts w:cs="Arial"/>
          <w:sz w:val="20"/>
          <w:szCs w:val="20"/>
          <w:lang w:val="en-US"/>
        </w:rPr>
        <w:t xml:space="preserve"> away from anyone coughing and sneezing</w:t>
      </w:r>
    </w:p>
    <w:p w14:paraId="0CEF6631" w14:textId="77DD9CF1" w:rsidR="0095398B" w:rsidRPr="003A4FA8" w:rsidRDefault="0095398B" w:rsidP="0095398B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  <w:lang w:val="en-US"/>
        </w:rPr>
        <w:t>Regularly clean personal workstation and equipment using cleaning products provided</w:t>
      </w:r>
    </w:p>
    <w:p w14:paraId="0BDAB946" w14:textId="6DD254A7" w:rsidR="003A4FA8" w:rsidRPr="003A4FA8" w:rsidRDefault="003A4FA8" w:rsidP="003A4FA8">
      <w:pPr>
        <w:pStyle w:val="NoSpacing"/>
        <w:numPr>
          <w:ilvl w:val="0"/>
          <w:numId w:val="4"/>
        </w:numPr>
        <w:rPr>
          <w:rFonts w:cs="Arial"/>
          <w:bCs/>
          <w:sz w:val="20"/>
          <w:szCs w:val="20"/>
        </w:rPr>
      </w:pPr>
      <w:r>
        <w:rPr>
          <w:rStyle w:val="Bold"/>
          <w:rFonts w:cs="Arial"/>
          <w:b w:val="0"/>
          <w:bCs/>
          <w:sz w:val="20"/>
          <w:szCs w:val="20"/>
        </w:rPr>
        <w:t>Wear all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</w:t>
      </w:r>
      <w:r>
        <w:rPr>
          <w:rStyle w:val="Bold"/>
          <w:rFonts w:cs="Arial"/>
          <w:b w:val="0"/>
          <w:bCs/>
          <w:sz w:val="20"/>
          <w:szCs w:val="20"/>
        </w:rPr>
        <w:t>personal protective equipment (PPE)</w:t>
      </w:r>
      <w:r w:rsidRPr="006F33FD">
        <w:rPr>
          <w:rStyle w:val="Bold"/>
          <w:rFonts w:cs="Arial"/>
          <w:b w:val="0"/>
          <w:bCs/>
          <w:sz w:val="20"/>
          <w:szCs w:val="20"/>
        </w:rPr>
        <w:t xml:space="preserve"> </w:t>
      </w:r>
      <w:r>
        <w:rPr>
          <w:rStyle w:val="Bold"/>
          <w:rFonts w:cs="Arial"/>
          <w:b w:val="0"/>
          <w:bCs/>
          <w:sz w:val="20"/>
          <w:szCs w:val="20"/>
        </w:rPr>
        <w:t xml:space="preserve">in line with information and instruction </w:t>
      </w:r>
      <w:proofErr w:type="gramStart"/>
      <w:r>
        <w:rPr>
          <w:rStyle w:val="Bold"/>
          <w:rFonts w:cs="Arial"/>
          <w:b w:val="0"/>
          <w:bCs/>
          <w:sz w:val="20"/>
          <w:szCs w:val="20"/>
        </w:rPr>
        <w:t>provided</w:t>
      </w:r>
      <w:proofErr w:type="gramEnd"/>
    </w:p>
    <w:p w14:paraId="1C2932F6" w14:textId="667D0364" w:rsidR="00654801" w:rsidRPr="006F33FD" w:rsidRDefault="00654801" w:rsidP="00654801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>Inform all visitors to Company premises of the requirements of this policy</w:t>
      </w:r>
    </w:p>
    <w:p w14:paraId="02503112" w14:textId="30BC9B5F" w:rsidR="007368B6" w:rsidRPr="006F33FD" w:rsidRDefault="007368B6" w:rsidP="007368B6">
      <w:pPr>
        <w:pStyle w:val="NoSpacing"/>
        <w:numPr>
          <w:ilvl w:val="0"/>
          <w:numId w:val="4"/>
        </w:numPr>
        <w:ind w:left="357" w:hanging="357"/>
        <w:rPr>
          <w:rFonts w:cs="Arial"/>
          <w:sz w:val="20"/>
          <w:szCs w:val="20"/>
        </w:rPr>
      </w:pPr>
      <w:r w:rsidRPr="006F33FD">
        <w:rPr>
          <w:rFonts w:cs="Arial"/>
          <w:sz w:val="20"/>
          <w:szCs w:val="20"/>
        </w:rPr>
        <w:t xml:space="preserve">Fully comply with Government advice with regard to </w:t>
      </w:r>
      <w:r w:rsidR="009A240E" w:rsidRPr="006F33FD">
        <w:rPr>
          <w:rFonts w:cs="Arial"/>
          <w:sz w:val="20"/>
          <w:szCs w:val="20"/>
        </w:rPr>
        <w:t xml:space="preserve">shielding (if advised as ‘High </w:t>
      </w:r>
      <w:proofErr w:type="gramStart"/>
      <w:r w:rsidR="009A240E" w:rsidRPr="006F33FD">
        <w:rPr>
          <w:rFonts w:cs="Arial"/>
          <w:sz w:val="20"/>
          <w:szCs w:val="20"/>
        </w:rPr>
        <w:t>At</w:t>
      </w:r>
      <w:proofErr w:type="gramEnd"/>
      <w:r w:rsidR="009A240E" w:rsidRPr="006F33FD">
        <w:rPr>
          <w:rFonts w:cs="Arial"/>
          <w:sz w:val="20"/>
          <w:szCs w:val="20"/>
        </w:rPr>
        <w:t xml:space="preserve"> Risk’ or ‘At Risk’) or </w:t>
      </w:r>
      <w:r w:rsidRPr="006F33FD">
        <w:rPr>
          <w:rFonts w:cs="Arial"/>
          <w:sz w:val="20"/>
          <w:szCs w:val="20"/>
        </w:rPr>
        <w:t>self-isolation, which is as follows;</w:t>
      </w:r>
    </w:p>
    <w:p w14:paraId="352BCD55" w14:textId="1D62B155" w:rsidR="007368B6" w:rsidRPr="006F33FD" w:rsidRDefault="007368B6" w:rsidP="007368B6">
      <w:pPr>
        <w:numPr>
          <w:ilvl w:val="1"/>
          <w:numId w:val="4"/>
        </w:numPr>
        <w:shd w:val="clear" w:color="auto" w:fill="FFFFFF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33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Anyone who experiences a new continuous cough or fever should self-isolate for a minimum of 7 days. After those 7 days, if symptoms get worse or show no improvement, advice should be sought by NHS online, and it is likely a further 7 days of self-isolation will be advised.</w:t>
      </w:r>
    </w:p>
    <w:p w14:paraId="6C71133D" w14:textId="77777777" w:rsidR="007368B6" w:rsidRPr="006F33FD" w:rsidRDefault="007368B6" w:rsidP="007368B6">
      <w:pPr>
        <w:numPr>
          <w:ilvl w:val="1"/>
          <w:numId w:val="4"/>
        </w:numPr>
        <w:shd w:val="clear" w:color="auto" w:fill="FFFFFF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33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Anyone who comes into contact with a suspected or confirmed case of Coronavirus should seek advice from NHS online, and will likely be advised to self-isolate for 14 days, even if they do not exhibit symptoms.</w:t>
      </w:r>
    </w:p>
    <w:p w14:paraId="0B313E21" w14:textId="1DD45E5C" w:rsidR="006F33FD" w:rsidRPr="006F33FD" w:rsidRDefault="007368B6" w:rsidP="006F33FD">
      <w:pPr>
        <w:numPr>
          <w:ilvl w:val="1"/>
          <w:numId w:val="4"/>
        </w:numPr>
        <w:shd w:val="clear" w:color="auto" w:fill="FFFFFF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F33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Anyone who lives in the same household as someone who is exhibiting Coronavirus symptoms should self-isolate for 14 days, even if the ill person only self-isolates for 7 days. There is no need to seek NHS advice to confirm that self-isolation is appropriate in these circumstances.</w:t>
      </w:r>
    </w:p>
    <w:p w14:paraId="7B292B63" w14:textId="77777777" w:rsidR="006F33FD" w:rsidRPr="006F33FD" w:rsidRDefault="006F33FD" w:rsidP="006F33FD">
      <w:pPr>
        <w:pStyle w:val="NoSpacing"/>
        <w:numPr>
          <w:ilvl w:val="0"/>
          <w:numId w:val="4"/>
        </w:numPr>
        <w:rPr>
          <w:rStyle w:val="Bold"/>
          <w:rFonts w:cs="Arial"/>
          <w:b w:val="0"/>
          <w:bCs/>
          <w:sz w:val="20"/>
          <w:szCs w:val="20"/>
        </w:rPr>
      </w:pPr>
      <w:r w:rsidRPr="006F33FD">
        <w:rPr>
          <w:rStyle w:val="Bold"/>
          <w:rFonts w:cs="Arial"/>
          <w:b w:val="0"/>
          <w:bCs/>
          <w:sz w:val="20"/>
          <w:szCs w:val="20"/>
        </w:rPr>
        <w:t>&lt;</w:t>
      </w:r>
      <w:r w:rsidRPr="006F33FD">
        <w:rPr>
          <w:rStyle w:val="Bold"/>
          <w:rFonts w:cs="Arial"/>
          <w:b w:val="0"/>
          <w:bCs/>
          <w:sz w:val="20"/>
          <w:szCs w:val="20"/>
          <w:highlight w:val="yellow"/>
        </w:rPr>
        <w:t>Add any further employer responsibilities which may be applicable</w:t>
      </w:r>
      <w:r w:rsidRPr="006F33FD">
        <w:rPr>
          <w:rStyle w:val="Bold"/>
          <w:rFonts w:cs="Arial"/>
          <w:b w:val="0"/>
          <w:bCs/>
          <w:sz w:val="20"/>
          <w:szCs w:val="20"/>
        </w:rPr>
        <w:t>&gt;</w:t>
      </w:r>
    </w:p>
    <w:p w14:paraId="0F320DED" w14:textId="5EF926A9" w:rsidR="009E35EB" w:rsidRPr="006F33FD" w:rsidRDefault="009E35EB">
      <w:pPr>
        <w:rPr>
          <w:rFonts w:ascii="Arial" w:hAnsi="Arial" w:cs="Arial"/>
          <w:sz w:val="20"/>
          <w:szCs w:val="20"/>
        </w:rPr>
      </w:pPr>
    </w:p>
    <w:p w14:paraId="0E308DA6" w14:textId="16CFBC6C" w:rsidR="0067692F" w:rsidRDefault="003A4F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Risk Assessment, </w:t>
      </w:r>
      <w:r w:rsidR="006F33FD" w:rsidRPr="006F33FD">
        <w:rPr>
          <w:rFonts w:ascii="Arial" w:hAnsi="Arial" w:cs="Arial"/>
          <w:b/>
          <w:bCs/>
          <w:sz w:val="20"/>
          <w:szCs w:val="20"/>
        </w:rPr>
        <w:t>Review and Audit</w:t>
      </w:r>
    </w:p>
    <w:p w14:paraId="5A1373B4" w14:textId="420EE26F" w:rsidR="006F33FD" w:rsidRPr="0067692F" w:rsidRDefault="00B5404D">
      <w:pPr>
        <w:rPr>
          <w:rFonts w:ascii="Arial" w:hAnsi="Arial" w:cs="Arial"/>
          <w:b/>
          <w:bCs/>
          <w:sz w:val="20"/>
          <w:szCs w:val="20"/>
        </w:rPr>
      </w:pPr>
      <w:r>
        <w:rPr>
          <w:rStyle w:val="Bold"/>
          <w:rFonts w:ascii="Arial" w:hAnsi="Arial" w:cs="Arial"/>
          <w:b w:val="0"/>
          <w:bCs/>
          <w:sz w:val="20"/>
          <w:szCs w:val="20"/>
        </w:rPr>
        <w:t xml:space="preserve">The workplace will be regularly risk assessed </w:t>
      </w:r>
      <w:r>
        <w:rPr>
          <w:rFonts w:ascii="Arial" w:hAnsi="Arial" w:cs="Arial"/>
          <w:sz w:val="20"/>
          <w:szCs w:val="20"/>
        </w:rPr>
        <w:t>and t</w:t>
      </w:r>
      <w:r w:rsidR="0067692F" w:rsidRPr="0067692F">
        <w:rPr>
          <w:rFonts w:ascii="Arial" w:hAnsi="Arial" w:cs="Arial"/>
          <w:sz w:val="20"/>
          <w:szCs w:val="20"/>
        </w:rPr>
        <w:t>h</w:t>
      </w:r>
      <w:r w:rsidR="0067692F">
        <w:rPr>
          <w:rFonts w:ascii="Arial" w:hAnsi="Arial" w:cs="Arial"/>
          <w:sz w:val="20"/>
          <w:szCs w:val="20"/>
        </w:rPr>
        <w:t>is policy regularly reviewed</w:t>
      </w:r>
      <w:r>
        <w:rPr>
          <w:rFonts w:ascii="Arial" w:hAnsi="Arial" w:cs="Arial"/>
          <w:sz w:val="20"/>
          <w:szCs w:val="20"/>
        </w:rPr>
        <w:t xml:space="preserve">, </w:t>
      </w:r>
      <w:r w:rsidR="0067692F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 xml:space="preserve">and updated (as necessary) </w:t>
      </w:r>
      <w:r w:rsidR="0067692F">
        <w:rPr>
          <w:rFonts w:ascii="Arial" w:hAnsi="Arial" w:cs="Arial"/>
          <w:sz w:val="20"/>
          <w:szCs w:val="20"/>
        </w:rPr>
        <w:t>by the</w:t>
      </w:r>
      <w:r w:rsidR="0067692F">
        <w:rPr>
          <w:rFonts w:ascii="Arial" w:hAnsi="Arial" w:cs="Arial"/>
          <w:b/>
          <w:bCs/>
          <w:sz w:val="20"/>
          <w:szCs w:val="20"/>
        </w:rPr>
        <w:t xml:space="preserve"> </w:t>
      </w:r>
      <w:r w:rsidR="006F33FD" w:rsidRPr="006F33FD">
        <w:rPr>
          <w:rFonts w:ascii="Arial" w:hAnsi="Arial" w:cs="Arial"/>
          <w:sz w:val="20"/>
          <w:szCs w:val="20"/>
        </w:rPr>
        <w:t>Company’s</w:t>
      </w:r>
      <w:r w:rsidR="006F33FD" w:rsidRPr="006F33FD">
        <w:rPr>
          <w:rStyle w:val="Bold"/>
          <w:rFonts w:ascii="Arial" w:hAnsi="Arial" w:cs="Arial"/>
          <w:b w:val="0"/>
          <w:bCs/>
          <w:sz w:val="20"/>
          <w:szCs w:val="20"/>
        </w:rPr>
        <w:t xml:space="preserve"> Infection Preventio</w:t>
      </w:r>
      <w:r w:rsidR="006F33FD">
        <w:rPr>
          <w:rStyle w:val="Bold"/>
          <w:rFonts w:ascii="Arial" w:hAnsi="Arial" w:cs="Arial"/>
          <w:b w:val="0"/>
          <w:bCs/>
          <w:sz w:val="20"/>
          <w:szCs w:val="20"/>
        </w:rPr>
        <w:t xml:space="preserve">n and Control Lead in consultation with the </w:t>
      </w:r>
      <w:r w:rsidR="006F33FD" w:rsidRPr="006F33FD">
        <w:rPr>
          <w:rStyle w:val="Bold"/>
          <w:rFonts w:ascii="Arial" w:hAnsi="Arial" w:cs="Arial"/>
          <w:b w:val="0"/>
          <w:bCs/>
          <w:sz w:val="20"/>
          <w:szCs w:val="20"/>
        </w:rPr>
        <w:t>Infection Preventio</w:t>
      </w:r>
      <w:r w:rsidR="006F33FD">
        <w:rPr>
          <w:rStyle w:val="Bold"/>
          <w:rFonts w:ascii="Arial" w:hAnsi="Arial" w:cs="Arial"/>
          <w:b w:val="0"/>
          <w:bCs/>
          <w:sz w:val="20"/>
          <w:szCs w:val="20"/>
        </w:rPr>
        <w:t>n and Control Working Party</w:t>
      </w:r>
      <w:r w:rsidR="0067692F">
        <w:rPr>
          <w:rStyle w:val="Bold"/>
          <w:rFonts w:ascii="Arial" w:hAnsi="Arial" w:cs="Arial"/>
          <w:b w:val="0"/>
          <w:bCs/>
          <w:sz w:val="20"/>
          <w:szCs w:val="20"/>
        </w:rPr>
        <w:t>.</w:t>
      </w:r>
      <w:r w:rsidR="006F33FD">
        <w:rPr>
          <w:rStyle w:val="Bold"/>
          <w:rFonts w:ascii="Arial" w:hAnsi="Arial" w:cs="Arial"/>
          <w:b w:val="0"/>
          <w:bCs/>
          <w:sz w:val="20"/>
          <w:szCs w:val="20"/>
        </w:rPr>
        <w:t xml:space="preserve">  All employees are</w:t>
      </w:r>
      <w:r w:rsidR="0067692F">
        <w:rPr>
          <w:rStyle w:val="Bold"/>
          <w:rFonts w:ascii="Arial" w:hAnsi="Arial" w:cs="Arial"/>
          <w:b w:val="0"/>
          <w:bCs/>
          <w:sz w:val="20"/>
          <w:szCs w:val="20"/>
        </w:rPr>
        <w:t xml:space="preserve"> </w:t>
      </w:r>
      <w:r w:rsidR="006F33FD">
        <w:rPr>
          <w:rStyle w:val="Bold"/>
          <w:rFonts w:ascii="Arial" w:hAnsi="Arial" w:cs="Arial"/>
          <w:b w:val="0"/>
          <w:bCs/>
          <w:sz w:val="20"/>
          <w:szCs w:val="20"/>
        </w:rPr>
        <w:t>encouraged to raise any queries or concerns they may have to either their Line Manager or the Company’s Infection Prevention and Control Lead as soon as possible.</w:t>
      </w:r>
    </w:p>
    <w:sectPr w:rsidR="006F33FD" w:rsidRPr="0067692F" w:rsidSect="00784F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58E"/>
    <w:multiLevelType w:val="hybridMultilevel"/>
    <w:tmpl w:val="EE66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27C76"/>
    <w:multiLevelType w:val="hybridMultilevel"/>
    <w:tmpl w:val="1B7CC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A0D70"/>
    <w:multiLevelType w:val="hybridMultilevel"/>
    <w:tmpl w:val="4F3C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16DA"/>
    <w:multiLevelType w:val="multilevel"/>
    <w:tmpl w:val="B28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C3450"/>
    <w:multiLevelType w:val="hybridMultilevel"/>
    <w:tmpl w:val="85FCB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31772"/>
    <w:multiLevelType w:val="hybridMultilevel"/>
    <w:tmpl w:val="71A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EB"/>
    <w:rsid w:val="000B4816"/>
    <w:rsid w:val="00304E5C"/>
    <w:rsid w:val="003575F7"/>
    <w:rsid w:val="003773A8"/>
    <w:rsid w:val="003A4FA8"/>
    <w:rsid w:val="004775C8"/>
    <w:rsid w:val="004964B9"/>
    <w:rsid w:val="004D0977"/>
    <w:rsid w:val="00584B19"/>
    <w:rsid w:val="00654801"/>
    <w:rsid w:val="0067692F"/>
    <w:rsid w:val="006D0FC6"/>
    <w:rsid w:val="006F33FD"/>
    <w:rsid w:val="007368B6"/>
    <w:rsid w:val="00784F0C"/>
    <w:rsid w:val="00795387"/>
    <w:rsid w:val="008F1681"/>
    <w:rsid w:val="00906735"/>
    <w:rsid w:val="0095398B"/>
    <w:rsid w:val="009A240E"/>
    <w:rsid w:val="009E35EB"/>
    <w:rsid w:val="00AD7002"/>
    <w:rsid w:val="00B5404D"/>
    <w:rsid w:val="00D95828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D4DD3"/>
  <w15:chartTrackingRefBased/>
  <w15:docId w15:val="{91D2A147-EF22-B845-9C64-0A314C3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5EB"/>
    <w:rPr>
      <w:rFonts w:ascii="Arial" w:eastAsia="Calibri" w:hAnsi="Arial" w:cs="Times New Roman"/>
      <w:szCs w:val="22"/>
    </w:rPr>
  </w:style>
  <w:style w:type="character" w:customStyle="1" w:styleId="Bold">
    <w:name w:val="Bold"/>
    <w:rsid w:val="009E35EB"/>
    <w:rPr>
      <w:b/>
      <w:noProof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5C"/>
    <w:rPr>
      <w:rFonts w:ascii="Times New Roman" w:hAnsi="Times New Roman" w:cs="Times New Roman"/>
      <w:sz w:val="18"/>
      <w:szCs w:val="18"/>
    </w:rPr>
  </w:style>
  <w:style w:type="paragraph" w:customStyle="1" w:styleId="first-child">
    <w:name w:val="first-child"/>
    <w:basedOn w:val="Normal"/>
    <w:rsid w:val="00736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ast-child">
    <w:name w:val="last-child"/>
    <w:basedOn w:val="Normal"/>
    <w:rsid w:val="00736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72"/>
    <w:qFormat/>
    <w:rsid w:val="009A240E"/>
    <w:pPr>
      <w:ind w:left="720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Hedley</dc:creator>
  <cp:keywords/>
  <dc:description/>
  <cp:lastModifiedBy>Elaine Hedley</cp:lastModifiedBy>
  <cp:revision>2</cp:revision>
  <dcterms:created xsi:type="dcterms:W3CDTF">2020-05-11T07:12:00Z</dcterms:created>
  <dcterms:modified xsi:type="dcterms:W3CDTF">2020-05-11T07:12:00Z</dcterms:modified>
</cp:coreProperties>
</file>